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0"/>
        <w:gridCol w:w="588"/>
        <w:gridCol w:w="3806"/>
        <w:gridCol w:w="142"/>
        <w:gridCol w:w="1560"/>
        <w:gridCol w:w="141"/>
        <w:gridCol w:w="1560"/>
        <w:gridCol w:w="1985"/>
      </w:tblGrid>
      <w:tr w:rsidR="0025160A" w:rsidRPr="00562673" w:rsidTr="0025160A">
        <w:trPr>
          <w:trHeight w:val="300"/>
        </w:trPr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E73C9F" w:rsidP="004E2B09">
            <w:pPr>
              <w:suppressAutoHyphens w:val="0"/>
              <w:ind w:right="35"/>
              <w:jc w:val="right"/>
              <w:rPr>
                <w:lang w:eastAsia="ru-RU"/>
              </w:rPr>
            </w:pPr>
            <w:r>
              <w:rPr>
                <w:lang w:eastAsia="ru-RU"/>
              </w:rPr>
              <w:t>Приложение</w:t>
            </w:r>
          </w:p>
        </w:tc>
      </w:tr>
      <w:tr w:rsidR="0025160A" w:rsidRPr="00562673" w:rsidTr="0025160A">
        <w:trPr>
          <w:trHeight w:val="300"/>
        </w:trPr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3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rPr>
                <w:rFonts w:ascii="Calibri" w:hAnsi="Calibri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62673" w:rsidRDefault="0025160A" w:rsidP="004E2B09">
            <w:pPr>
              <w:suppressAutoHyphens w:val="0"/>
              <w:ind w:right="35"/>
              <w:jc w:val="right"/>
              <w:rPr>
                <w:lang w:eastAsia="ru-RU"/>
              </w:rPr>
            </w:pPr>
          </w:p>
        </w:tc>
      </w:tr>
      <w:tr w:rsidR="0025160A" w:rsidRPr="00562673" w:rsidTr="007F1AA8">
        <w:trPr>
          <w:trHeight w:val="375"/>
        </w:trPr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5160A" w:rsidRPr="007F1AA8" w:rsidRDefault="0025160A" w:rsidP="00292AF2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7F1AA8">
              <w:rPr>
                <w:b/>
                <w:bCs/>
                <w:sz w:val="28"/>
                <w:szCs w:val="28"/>
                <w:lang w:eastAsia="ru-RU"/>
              </w:rPr>
              <w:t xml:space="preserve">Расчет верхнего предела  муниципального долга </w:t>
            </w:r>
            <w:r w:rsidR="00292AF2">
              <w:rPr>
                <w:b/>
                <w:bCs/>
                <w:sz w:val="28"/>
                <w:szCs w:val="28"/>
                <w:lang w:eastAsia="ru-RU"/>
              </w:rPr>
              <w:t>Ростовкинского сельского поселения Омского муниципального района Омской области</w:t>
            </w:r>
          </w:p>
          <w:p w:rsidR="007F1AA8" w:rsidRPr="007F1AA8" w:rsidRDefault="007F1AA8" w:rsidP="004E2B09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</w:p>
          <w:p w:rsidR="007F1AA8" w:rsidRDefault="007F1AA8" w:rsidP="004E2B09">
            <w:pPr>
              <w:suppressAutoHyphens w:val="0"/>
              <w:jc w:val="center"/>
              <w:rPr>
                <w:b/>
                <w:bCs/>
                <w:sz w:val="22"/>
                <w:lang w:eastAsia="ru-RU"/>
              </w:rPr>
            </w:pPr>
          </w:p>
          <w:p w:rsidR="007F1AA8" w:rsidRPr="00962475" w:rsidRDefault="00962475" w:rsidP="00962475">
            <w:pPr>
              <w:suppressAutoHyphens w:val="0"/>
              <w:jc w:val="right"/>
              <w:rPr>
                <w:bCs/>
                <w:szCs w:val="28"/>
                <w:lang w:eastAsia="ru-RU"/>
              </w:rPr>
            </w:pPr>
            <w:r w:rsidRPr="00962475">
              <w:rPr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25160A" w:rsidRPr="004059C9" w:rsidTr="007F1AA8">
        <w:trPr>
          <w:trHeight w:val="37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 xml:space="preserve">№ </w:t>
            </w:r>
            <w:proofErr w:type="gramStart"/>
            <w:r w:rsidRPr="007F1AA8">
              <w:rPr>
                <w:sz w:val="28"/>
                <w:szCs w:val="28"/>
              </w:rPr>
              <w:t>п</w:t>
            </w:r>
            <w:proofErr w:type="gramEnd"/>
            <w:r w:rsidRPr="007F1AA8">
              <w:rPr>
                <w:sz w:val="28"/>
                <w:szCs w:val="28"/>
              </w:rPr>
              <w:t>/п</w:t>
            </w:r>
          </w:p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на 1.01.202</w:t>
            </w:r>
            <w:r w:rsidR="00292AF2">
              <w:rPr>
                <w:sz w:val="28"/>
                <w:szCs w:val="28"/>
              </w:rPr>
              <w:t>7</w:t>
            </w:r>
            <w:r w:rsidRPr="007F1AA8">
              <w:rPr>
                <w:sz w:val="28"/>
                <w:szCs w:val="28"/>
              </w:rPr>
              <w:t xml:space="preserve"> года </w:t>
            </w:r>
          </w:p>
          <w:p w:rsidR="0025160A" w:rsidRPr="007F1AA8" w:rsidRDefault="0025160A" w:rsidP="00292AF2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(202</w:t>
            </w:r>
            <w:r w:rsidR="00292AF2">
              <w:rPr>
                <w:sz w:val="28"/>
                <w:szCs w:val="28"/>
              </w:rPr>
              <w:t>6</w:t>
            </w:r>
            <w:r w:rsidRPr="007F1AA8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AA8" w:rsidRDefault="00292AF2" w:rsidP="004E2B09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 1.01.2028</w:t>
            </w:r>
            <w:r w:rsidR="0025160A" w:rsidRPr="007F1AA8">
              <w:rPr>
                <w:sz w:val="28"/>
                <w:szCs w:val="28"/>
              </w:rPr>
              <w:t xml:space="preserve"> года </w:t>
            </w:r>
          </w:p>
          <w:p w:rsidR="0025160A" w:rsidRPr="007F1AA8" w:rsidRDefault="0025160A" w:rsidP="00292AF2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(202</w:t>
            </w:r>
            <w:r w:rsidR="00292AF2">
              <w:rPr>
                <w:sz w:val="28"/>
                <w:szCs w:val="28"/>
              </w:rPr>
              <w:t>7</w:t>
            </w:r>
            <w:r w:rsidRPr="007F1AA8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AA8" w:rsidRDefault="00292AF2" w:rsidP="004E2B09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на 1.01.2029</w:t>
            </w:r>
            <w:r w:rsidR="0025160A" w:rsidRPr="007F1AA8">
              <w:rPr>
                <w:sz w:val="28"/>
                <w:szCs w:val="28"/>
              </w:rPr>
              <w:t xml:space="preserve"> года </w:t>
            </w:r>
          </w:p>
          <w:p w:rsidR="0025160A" w:rsidRPr="007F1AA8" w:rsidRDefault="0025160A" w:rsidP="00292AF2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(202</w:t>
            </w:r>
            <w:r w:rsidR="00292AF2">
              <w:rPr>
                <w:sz w:val="28"/>
                <w:szCs w:val="28"/>
              </w:rPr>
              <w:t xml:space="preserve">8 </w:t>
            </w:r>
            <w:r w:rsidRPr="007F1AA8">
              <w:rPr>
                <w:sz w:val="28"/>
                <w:szCs w:val="28"/>
              </w:rPr>
              <w:t>год)</w:t>
            </w:r>
          </w:p>
        </w:tc>
      </w:tr>
      <w:tr w:rsidR="0025160A" w:rsidRPr="00113338" w:rsidTr="007F1AA8">
        <w:trPr>
          <w:trHeight w:val="38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Объем муниципального долга на начало соответствующего года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248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 xml:space="preserve"> в том числе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</w:tr>
      <w:tr w:rsidR="0025160A" w:rsidRPr="00113338" w:rsidTr="007F1AA8">
        <w:trPr>
          <w:trHeight w:val="9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бюджетный кредит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288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кредитные организации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0</w:t>
            </w:r>
            <w:r w:rsidR="00292AF2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3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Объем заимствований в соответствующем году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 xml:space="preserve"> в том числе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</w:tr>
      <w:tr w:rsidR="0025160A" w:rsidRPr="00113338" w:rsidTr="007F1AA8">
        <w:trPr>
          <w:trHeight w:val="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кредитные организации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23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Объем средств, направляемых в соответствующем году на погашение основной суммы долга по заимствованиям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28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 xml:space="preserve"> в том числе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</w:p>
        </w:tc>
      </w:tr>
      <w:tr w:rsidR="0025160A" w:rsidRPr="00113338" w:rsidTr="007F1AA8">
        <w:trPr>
          <w:trHeight w:val="28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бюджетный кредит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60A" w:rsidRPr="007F1AA8" w:rsidRDefault="0025160A" w:rsidP="004E2B09">
            <w:pPr>
              <w:jc w:val="center"/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0</w:t>
            </w:r>
            <w:r w:rsidR="00292AF2">
              <w:rPr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27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кредитные организации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92AF2" w:rsidRPr="007F1AA8" w:rsidRDefault="00292AF2" w:rsidP="00292AF2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160A" w:rsidRPr="007F1AA8" w:rsidRDefault="00292AF2" w:rsidP="00292AF2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5160A" w:rsidRPr="00113338" w:rsidTr="007F1AA8">
        <w:trPr>
          <w:trHeight w:val="6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60A" w:rsidRPr="007F1AA8" w:rsidRDefault="0025160A" w:rsidP="004E2B09">
            <w:pPr>
              <w:rPr>
                <w:szCs w:val="28"/>
              </w:rPr>
            </w:pPr>
            <w:r w:rsidRPr="007F1AA8">
              <w:rPr>
                <w:sz w:val="28"/>
                <w:szCs w:val="28"/>
              </w:rPr>
              <w:t>Верхний предел муниципального долга на конец соответствующего года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5160A" w:rsidRPr="007F1AA8" w:rsidRDefault="00292AF2" w:rsidP="004E2B0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73C9F" w:rsidRPr="00113338" w:rsidTr="001A0168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  <w:bookmarkStart w:id="0" w:name="_GoBack"/>
            <w:bookmarkEnd w:id="0"/>
          </w:p>
          <w:p w:rsidR="00E73C9F" w:rsidRPr="00E73C9F" w:rsidRDefault="00E73C9F" w:rsidP="00E73C9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73C9F">
              <w:rPr>
                <w:sz w:val="28"/>
                <w:szCs w:val="28"/>
                <w:lang w:eastAsia="ru-RU"/>
              </w:rPr>
              <w:t xml:space="preserve">Глава Ростовкинского сельского поселения                                     </w:t>
            </w:r>
            <w:r>
              <w:rPr>
                <w:sz w:val="28"/>
                <w:szCs w:val="28"/>
                <w:lang w:eastAsia="ru-RU"/>
              </w:rPr>
              <w:t xml:space="preserve">        </w:t>
            </w:r>
            <w:r w:rsidRPr="00E73C9F">
              <w:rPr>
                <w:sz w:val="28"/>
                <w:szCs w:val="28"/>
                <w:lang w:eastAsia="ru-RU"/>
              </w:rPr>
              <w:t xml:space="preserve">    О.Б. Попова</w:t>
            </w: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Default="00E73C9F" w:rsidP="004E2B09">
            <w:pPr>
              <w:suppressAutoHyphens w:val="0"/>
              <w:jc w:val="center"/>
              <w:rPr>
                <w:color w:val="FF0000"/>
                <w:lang w:eastAsia="ru-RU"/>
              </w:rPr>
            </w:pPr>
          </w:p>
          <w:p w:rsidR="00E73C9F" w:rsidRPr="000418B2" w:rsidRDefault="00E73C9F" w:rsidP="00C476C2">
            <w:pPr>
              <w:suppressAutoHyphens w:val="0"/>
              <w:rPr>
                <w:b/>
                <w:i/>
                <w:lang w:eastAsia="ru-RU"/>
              </w:rPr>
            </w:pPr>
          </w:p>
        </w:tc>
      </w:tr>
      <w:tr w:rsidR="0025160A" w:rsidRPr="00454677" w:rsidTr="0025160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F3529" w:rsidRDefault="0025160A" w:rsidP="004E2B09">
            <w:pPr>
              <w:suppressAutoHyphens w:val="0"/>
              <w:rPr>
                <w:color w:val="FF0000"/>
                <w:szCs w:val="28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F3529" w:rsidRDefault="0025160A" w:rsidP="004E2B09">
            <w:pPr>
              <w:suppressAutoHyphens w:val="0"/>
              <w:rPr>
                <w:color w:val="FF0000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F3529" w:rsidRDefault="0025160A" w:rsidP="004E2B09">
            <w:pPr>
              <w:suppressAutoHyphens w:val="0"/>
              <w:rPr>
                <w:color w:val="FF0000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F3529" w:rsidRDefault="0025160A" w:rsidP="004E2B09">
            <w:pPr>
              <w:suppressAutoHyphens w:val="0"/>
              <w:rPr>
                <w:color w:val="FF0000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60A" w:rsidRPr="005F3529" w:rsidRDefault="0025160A" w:rsidP="00C476C2">
            <w:pPr>
              <w:suppressAutoHyphens w:val="0"/>
              <w:jc w:val="right"/>
              <w:rPr>
                <w:szCs w:val="28"/>
                <w:lang w:eastAsia="ru-RU"/>
              </w:rPr>
            </w:pPr>
          </w:p>
        </w:tc>
      </w:tr>
    </w:tbl>
    <w:p w:rsidR="005C07CB" w:rsidRDefault="005C07CB"/>
    <w:sectPr w:rsidR="005C07CB" w:rsidSect="007F1AA8">
      <w:pgSz w:w="11906" w:h="16838"/>
      <w:pgMar w:top="709" w:right="198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160A"/>
    <w:rsid w:val="0025160A"/>
    <w:rsid w:val="00292AF2"/>
    <w:rsid w:val="00520B72"/>
    <w:rsid w:val="005C07CB"/>
    <w:rsid w:val="005F3529"/>
    <w:rsid w:val="007F1AA8"/>
    <w:rsid w:val="00962475"/>
    <w:rsid w:val="00B56491"/>
    <w:rsid w:val="00C476C2"/>
    <w:rsid w:val="00E7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0A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2025-11-07T02:42:00Z</dcterms:created>
  <dcterms:modified xsi:type="dcterms:W3CDTF">2025-11-12T05:04:00Z</dcterms:modified>
</cp:coreProperties>
</file>